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1599A" w14:textId="77777777" w:rsidR="005A608D" w:rsidRPr="00185B90" w:rsidRDefault="001541E8">
      <w:pPr>
        <w:pStyle w:val="normal0"/>
        <w:rPr>
          <w:sz w:val="48"/>
          <w:szCs w:val="48"/>
        </w:rPr>
      </w:pPr>
      <w:r w:rsidRPr="00185B90">
        <w:rPr>
          <w:color w:val="C45911"/>
          <w:sz w:val="48"/>
          <w:szCs w:val="48"/>
        </w:rPr>
        <w:t>BRIAN WELK</w:t>
      </w:r>
      <w:bookmarkStart w:id="0" w:name="_GoBack"/>
      <w:bookmarkEnd w:id="0"/>
    </w:p>
    <w:p w14:paraId="7A77603A" w14:textId="77777777" w:rsidR="005A608D" w:rsidRDefault="001541E8">
      <w:pPr>
        <w:pStyle w:val="normal0"/>
        <w:spacing w:before="0"/>
      </w:pPr>
      <w:r>
        <w:rPr>
          <w:color w:val="262626"/>
          <w:sz w:val="28"/>
          <w:szCs w:val="28"/>
        </w:rPr>
        <w:t>EDITOR – WRITER – JOURNALIST – FILM CRITIC</w:t>
      </w:r>
    </w:p>
    <w:p w14:paraId="50B397DE" w14:textId="77777777" w:rsidR="005A608D" w:rsidRPr="00F65492" w:rsidRDefault="00F65492">
      <w:pPr>
        <w:pStyle w:val="normal0"/>
        <w:rPr>
          <w:sz w:val="20"/>
          <w:szCs w:val="20"/>
        </w:rPr>
      </w:pPr>
      <w:hyperlink r:id="rId7" w:history="1">
        <w:r w:rsidRPr="00F65492">
          <w:rPr>
            <w:rStyle w:val="Hyperlink"/>
            <w:sz w:val="20"/>
            <w:szCs w:val="20"/>
          </w:rPr>
          <w:t>bwelk608@gmail.com</w:t>
        </w:r>
      </w:hyperlink>
      <w:r w:rsidRPr="00F65492">
        <w:rPr>
          <w:sz w:val="20"/>
          <w:szCs w:val="20"/>
        </w:rPr>
        <w:t xml:space="preserve"> - (630) 310-6121 – 3016 Shrine Pl, Los Angeles, CA, 90007 - </w:t>
      </w:r>
      <w:hyperlink r:id="rId8" w:history="1">
        <w:r w:rsidRPr="00F65492">
          <w:rPr>
            <w:rStyle w:val="Hyperlink"/>
            <w:sz w:val="20"/>
            <w:szCs w:val="20"/>
          </w:rPr>
          <w:t>www.brianwelk.com/portfolio</w:t>
        </w:r>
      </w:hyperlink>
      <w:r w:rsidRPr="00F65492">
        <w:rPr>
          <w:sz w:val="20"/>
          <w:szCs w:val="20"/>
        </w:rPr>
        <w:t xml:space="preserve"> </w:t>
      </w:r>
    </w:p>
    <w:p w14:paraId="14D5F0CC" w14:textId="77777777" w:rsidR="00E348ED" w:rsidRDefault="002212DA" w:rsidP="00BD4679">
      <w:pPr>
        <w:pStyle w:val="normal0"/>
      </w:pPr>
      <w:r>
        <w:t xml:space="preserve">LA based film critic and freelance writer searching for position in editorial, digital media and content. Versatile as multimedia journalist and have produced radio segments, video essays and digital videos designed for Facebook and </w:t>
      </w:r>
      <w:proofErr w:type="spellStart"/>
      <w:r>
        <w:t>Instagram</w:t>
      </w:r>
      <w:proofErr w:type="spellEnd"/>
      <w:r>
        <w:t>. Bylines have appeared in Ampersand, Consequence of Sound, Reel Chicago and Redeye.</w:t>
      </w:r>
    </w:p>
    <w:p w14:paraId="6E839115" w14:textId="77777777" w:rsidR="005A608D" w:rsidRPr="00973E50" w:rsidRDefault="001541E8">
      <w:pPr>
        <w:pStyle w:val="Heading1"/>
        <w:rPr>
          <w:sz w:val="28"/>
          <w:szCs w:val="28"/>
        </w:rPr>
      </w:pPr>
      <w:r w:rsidRPr="00973E50">
        <w:rPr>
          <w:sz w:val="28"/>
          <w:szCs w:val="28"/>
        </w:rPr>
        <w:t xml:space="preserve">Experience </w:t>
      </w:r>
    </w:p>
    <w:p w14:paraId="4861BDB4" w14:textId="77777777" w:rsidR="005A608D" w:rsidRDefault="005A608D">
      <w:pPr>
        <w:pStyle w:val="normal0"/>
        <w:spacing w:before="0"/>
      </w:pPr>
    </w:p>
    <w:p w14:paraId="68B76B98" w14:textId="77777777" w:rsidR="005A608D" w:rsidRPr="00185B90" w:rsidRDefault="00F65492">
      <w:pPr>
        <w:pStyle w:val="normal0"/>
        <w:spacing w:before="0"/>
        <w:rPr>
          <w:sz w:val="26"/>
          <w:szCs w:val="26"/>
        </w:rPr>
      </w:pPr>
      <w:r w:rsidRPr="00185B90">
        <w:rPr>
          <w:b/>
          <w:sz w:val="26"/>
          <w:szCs w:val="26"/>
        </w:rPr>
        <w:t>NEWS AND FILM FEATURES EDITOR</w:t>
      </w:r>
      <w:r w:rsidR="001541E8" w:rsidRPr="00185B90">
        <w:rPr>
          <w:b/>
          <w:sz w:val="26"/>
          <w:szCs w:val="26"/>
        </w:rPr>
        <w:t xml:space="preserve">, </w:t>
      </w:r>
      <w:proofErr w:type="spellStart"/>
      <w:r w:rsidRPr="00185B90">
        <w:rPr>
          <w:b/>
          <w:i/>
          <w:sz w:val="26"/>
          <w:szCs w:val="26"/>
        </w:rPr>
        <w:t>PopOptiq</w:t>
      </w:r>
      <w:proofErr w:type="spellEnd"/>
    </w:p>
    <w:p w14:paraId="5FA791D0" w14:textId="77777777" w:rsidR="005A608D" w:rsidRDefault="00F65492">
      <w:pPr>
        <w:pStyle w:val="normal0"/>
        <w:spacing w:before="0"/>
      </w:pPr>
      <w:r>
        <w:t>(June 2014 – January 2016)</w:t>
      </w:r>
    </w:p>
    <w:p w14:paraId="3A91D279" w14:textId="77777777" w:rsidR="005A608D" w:rsidRDefault="00F65492">
      <w:pPr>
        <w:pStyle w:val="normal0"/>
        <w:numPr>
          <w:ilvl w:val="0"/>
          <w:numId w:val="2"/>
        </w:numPr>
        <w:spacing w:before="0"/>
        <w:ind w:hanging="360"/>
        <w:contextualSpacing/>
        <w:rPr>
          <w:b/>
        </w:rPr>
      </w:pPr>
      <w:r>
        <w:t xml:space="preserve">Established </w:t>
      </w:r>
      <w:proofErr w:type="spellStart"/>
      <w:r w:rsidRPr="00F65492">
        <w:rPr>
          <w:i/>
        </w:rPr>
        <w:t>PopOptiq</w:t>
      </w:r>
      <w:r>
        <w:t>’s</w:t>
      </w:r>
      <w:proofErr w:type="spellEnd"/>
      <w:r>
        <w:t xml:space="preserve"> news section, maintaining </w:t>
      </w:r>
      <w:r w:rsidR="00BD4679">
        <w:t xml:space="preserve">blog with daily news briefs, </w:t>
      </w:r>
      <w:r>
        <w:t>grew traffic and digital presence.</w:t>
      </w:r>
    </w:p>
    <w:p w14:paraId="074433BE" w14:textId="77777777" w:rsidR="005A608D" w:rsidRDefault="00F65492">
      <w:pPr>
        <w:pStyle w:val="normal0"/>
        <w:numPr>
          <w:ilvl w:val="0"/>
          <w:numId w:val="2"/>
        </w:numPr>
        <w:spacing w:before="0"/>
        <w:ind w:hanging="360"/>
        <w:contextualSpacing/>
        <w:rPr>
          <w:b/>
        </w:rPr>
      </w:pPr>
      <w:r>
        <w:t xml:space="preserve">Edited film features from staff of a dozen freelance writers, copy editing, pitching articles and offering feedback </w:t>
      </w:r>
    </w:p>
    <w:p w14:paraId="5E81B3F2" w14:textId="77777777" w:rsidR="005A608D" w:rsidRDefault="00F65492">
      <w:pPr>
        <w:pStyle w:val="normal0"/>
        <w:numPr>
          <w:ilvl w:val="0"/>
          <w:numId w:val="2"/>
        </w:numPr>
        <w:spacing w:before="0"/>
        <w:ind w:hanging="360"/>
        <w:contextualSpacing/>
      </w:pPr>
      <w:r>
        <w:t>Showcased excellent writing skills in movie reviews, celebrity interviews, and think pieces</w:t>
      </w:r>
      <w:r w:rsidR="001541E8">
        <w:t xml:space="preserve"> </w:t>
      </w:r>
    </w:p>
    <w:p w14:paraId="30E14666" w14:textId="77777777" w:rsidR="005A608D" w:rsidRDefault="005A608D">
      <w:pPr>
        <w:pStyle w:val="normal0"/>
        <w:spacing w:before="0"/>
      </w:pPr>
    </w:p>
    <w:p w14:paraId="4D5677B8" w14:textId="77777777" w:rsidR="008528B4" w:rsidRPr="00185B90" w:rsidRDefault="008528B4">
      <w:pPr>
        <w:pStyle w:val="normal0"/>
        <w:spacing w:before="0"/>
        <w:rPr>
          <w:b/>
          <w:sz w:val="26"/>
          <w:szCs w:val="26"/>
        </w:rPr>
      </w:pPr>
      <w:r w:rsidRPr="00185B90">
        <w:rPr>
          <w:b/>
          <w:sz w:val="26"/>
          <w:szCs w:val="26"/>
        </w:rPr>
        <w:t>CO-HOST, THE NEWS REEL PODCAST, Cut Print Film</w:t>
      </w:r>
    </w:p>
    <w:p w14:paraId="093B9E52" w14:textId="77777777" w:rsidR="008528B4" w:rsidRDefault="008528B4">
      <w:pPr>
        <w:pStyle w:val="normal0"/>
        <w:spacing w:before="0"/>
      </w:pPr>
      <w:r>
        <w:t>(</w:t>
      </w:r>
      <w:r>
        <w:t>April 2015</w:t>
      </w:r>
      <w:r>
        <w:t xml:space="preserve"> – </w:t>
      </w:r>
      <w:r>
        <w:t>Present</w:t>
      </w:r>
      <w:r>
        <w:t>)</w:t>
      </w:r>
    </w:p>
    <w:p w14:paraId="4F356669" w14:textId="77777777" w:rsidR="008528B4" w:rsidRDefault="008528B4" w:rsidP="008528B4">
      <w:pPr>
        <w:pStyle w:val="normal0"/>
        <w:numPr>
          <w:ilvl w:val="0"/>
          <w:numId w:val="2"/>
        </w:numPr>
        <w:spacing w:before="0"/>
        <w:ind w:hanging="360"/>
        <w:contextualSpacing/>
        <w:rPr>
          <w:b/>
        </w:rPr>
      </w:pPr>
      <w:r>
        <w:t>50+ Episode Film News Podcast featuring news, criticism, interviews and comedy.</w:t>
      </w:r>
    </w:p>
    <w:p w14:paraId="4EA6B3F1" w14:textId="77777777" w:rsidR="008528B4" w:rsidRDefault="008528B4" w:rsidP="008528B4">
      <w:pPr>
        <w:pStyle w:val="normal0"/>
        <w:numPr>
          <w:ilvl w:val="0"/>
          <w:numId w:val="2"/>
        </w:numPr>
        <w:spacing w:before="0"/>
        <w:ind w:hanging="360"/>
        <w:contextualSpacing/>
        <w:rPr>
          <w:b/>
        </w:rPr>
      </w:pPr>
      <w:r>
        <w:t>Acquired</w:t>
      </w:r>
      <w:r>
        <w:t xml:space="preserve"> broadcasting skills analyzing film news and trends and interviewing skills with guest </w:t>
      </w:r>
      <w:r>
        <w:t>critics</w:t>
      </w:r>
    </w:p>
    <w:p w14:paraId="6C5210AC" w14:textId="77777777" w:rsidR="008528B4" w:rsidRDefault="008528B4" w:rsidP="008528B4">
      <w:pPr>
        <w:pStyle w:val="normal0"/>
        <w:spacing w:before="0"/>
        <w:ind w:left="360"/>
        <w:contextualSpacing/>
      </w:pPr>
    </w:p>
    <w:p w14:paraId="23567472" w14:textId="77777777" w:rsidR="005A608D" w:rsidRPr="00185B90" w:rsidRDefault="00F65492">
      <w:pPr>
        <w:pStyle w:val="normal0"/>
        <w:spacing w:before="0"/>
        <w:rPr>
          <w:sz w:val="26"/>
          <w:szCs w:val="26"/>
        </w:rPr>
      </w:pPr>
      <w:r w:rsidRPr="00185B90">
        <w:rPr>
          <w:b/>
          <w:sz w:val="26"/>
          <w:szCs w:val="26"/>
        </w:rPr>
        <w:t>EDITOR AND STAFF WRITER</w:t>
      </w:r>
      <w:r w:rsidR="001541E8" w:rsidRPr="00185B90">
        <w:rPr>
          <w:b/>
          <w:sz w:val="26"/>
          <w:szCs w:val="26"/>
        </w:rPr>
        <w:t xml:space="preserve">, </w:t>
      </w:r>
      <w:r w:rsidRPr="00185B90">
        <w:rPr>
          <w:b/>
          <w:sz w:val="26"/>
          <w:szCs w:val="26"/>
        </w:rPr>
        <w:t>CIO Talk Radio</w:t>
      </w:r>
      <w:r w:rsidR="001541E8" w:rsidRPr="00185B90">
        <w:rPr>
          <w:b/>
          <w:sz w:val="26"/>
          <w:szCs w:val="26"/>
        </w:rPr>
        <w:t xml:space="preserve"> </w:t>
      </w:r>
    </w:p>
    <w:p w14:paraId="46BE0ADC" w14:textId="77777777" w:rsidR="005A608D" w:rsidRDefault="00F65492">
      <w:pPr>
        <w:pStyle w:val="normal0"/>
        <w:spacing w:before="0"/>
      </w:pPr>
      <w:r>
        <w:t>(January 2013</w:t>
      </w:r>
      <w:r w:rsidR="001541E8">
        <w:t xml:space="preserve"> – </w:t>
      </w:r>
      <w:r>
        <w:t>January 2015</w:t>
      </w:r>
      <w:r w:rsidR="001541E8">
        <w:t xml:space="preserve">) </w:t>
      </w:r>
      <w:r>
        <w:rPr>
          <w:i/>
        </w:rPr>
        <w:t>Romeoville, IL</w:t>
      </w:r>
    </w:p>
    <w:p w14:paraId="03B384C6" w14:textId="77777777" w:rsidR="005A608D" w:rsidRDefault="00F65492">
      <w:pPr>
        <w:pStyle w:val="normal0"/>
        <w:numPr>
          <w:ilvl w:val="0"/>
          <w:numId w:val="2"/>
        </w:numPr>
        <w:spacing w:before="0"/>
        <w:ind w:hanging="360"/>
        <w:contextualSpacing/>
        <w:rPr>
          <w:b/>
        </w:rPr>
      </w:pPr>
      <w:r>
        <w:t xml:space="preserve">Produced 70+ weekly radio shows focused on </w:t>
      </w:r>
      <w:r w:rsidR="00BD4679">
        <w:t>IT</w:t>
      </w:r>
      <w:r>
        <w:t xml:space="preserve"> and Leadership, writing questions, scripts and topics.</w:t>
      </w:r>
    </w:p>
    <w:p w14:paraId="18F95428" w14:textId="77777777" w:rsidR="005A608D" w:rsidRDefault="00F65492">
      <w:pPr>
        <w:pStyle w:val="normal0"/>
        <w:numPr>
          <w:ilvl w:val="0"/>
          <w:numId w:val="2"/>
        </w:numPr>
        <w:spacing w:before="0"/>
        <w:ind w:hanging="360"/>
        <w:contextualSpacing/>
        <w:rPr>
          <w:b/>
        </w:rPr>
      </w:pPr>
      <w:r>
        <w:t>Demonstrated teamwork by collaborating with marketing, production, show host and CEO.</w:t>
      </w:r>
      <w:r w:rsidR="001541E8">
        <w:t xml:space="preserve"> </w:t>
      </w:r>
    </w:p>
    <w:p w14:paraId="301E4D29" w14:textId="77777777" w:rsidR="005A608D" w:rsidRPr="00F65492" w:rsidRDefault="00F65492">
      <w:pPr>
        <w:pStyle w:val="normal0"/>
        <w:numPr>
          <w:ilvl w:val="0"/>
          <w:numId w:val="2"/>
        </w:numPr>
        <w:spacing w:before="0"/>
        <w:ind w:hanging="360"/>
        <w:contextualSpacing/>
        <w:rPr>
          <w:b/>
        </w:rPr>
      </w:pPr>
      <w:r>
        <w:t>Researched and led editorial planning for sponsored series with HP, Siemens and Bosch.</w:t>
      </w:r>
    </w:p>
    <w:p w14:paraId="1582F471" w14:textId="77777777" w:rsidR="00F65492" w:rsidRDefault="00F65492">
      <w:pPr>
        <w:pStyle w:val="normal0"/>
        <w:numPr>
          <w:ilvl w:val="0"/>
          <w:numId w:val="2"/>
        </w:numPr>
        <w:spacing w:before="0"/>
        <w:ind w:hanging="360"/>
        <w:contextualSpacing/>
        <w:rPr>
          <w:b/>
        </w:rPr>
      </w:pPr>
      <w:r>
        <w:t>Edited written work of a dozen top-level executives in $1 billion+ companies as volunteer bloggers.</w:t>
      </w:r>
    </w:p>
    <w:p w14:paraId="5BE83EA8" w14:textId="77777777" w:rsidR="005A608D" w:rsidRPr="00E348ED" w:rsidRDefault="005A608D">
      <w:pPr>
        <w:pStyle w:val="normal0"/>
        <w:spacing w:before="0"/>
        <w:rPr>
          <w:sz w:val="24"/>
          <w:szCs w:val="24"/>
        </w:rPr>
      </w:pPr>
    </w:p>
    <w:p w14:paraId="77B8A84A" w14:textId="77777777" w:rsidR="005A608D" w:rsidRPr="00185B90" w:rsidRDefault="00F65492">
      <w:pPr>
        <w:pStyle w:val="normal0"/>
        <w:spacing w:before="0"/>
        <w:rPr>
          <w:sz w:val="26"/>
          <w:szCs w:val="26"/>
        </w:rPr>
      </w:pPr>
      <w:r w:rsidRPr="00185B90">
        <w:rPr>
          <w:b/>
          <w:sz w:val="26"/>
          <w:szCs w:val="26"/>
        </w:rPr>
        <w:t xml:space="preserve">EDITOR, FILM CRITIC, COLUMNIST, </w:t>
      </w:r>
      <w:r w:rsidR="00E348ED" w:rsidRPr="00185B90">
        <w:rPr>
          <w:b/>
          <w:sz w:val="26"/>
          <w:szCs w:val="26"/>
        </w:rPr>
        <w:t>BEAT REPORTER</w:t>
      </w:r>
      <w:r w:rsidR="001541E8" w:rsidRPr="00185B90">
        <w:rPr>
          <w:b/>
          <w:sz w:val="26"/>
          <w:szCs w:val="26"/>
        </w:rPr>
        <w:t xml:space="preserve">, </w:t>
      </w:r>
      <w:r w:rsidRPr="00185B90">
        <w:rPr>
          <w:b/>
          <w:sz w:val="26"/>
          <w:szCs w:val="26"/>
        </w:rPr>
        <w:t>Indiana Daily Student &amp; IDS WEEKEND</w:t>
      </w:r>
    </w:p>
    <w:p w14:paraId="021D295B" w14:textId="77777777" w:rsidR="005A608D" w:rsidRDefault="001541E8">
      <w:pPr>
        <w:pStyle w:val="normal0"/>
        <w:spacing w:before="0"/>
      </w:pPr>
      <w:r>
        <w:t>(</w:t>
      </w:r>
      <w:r w:rsidR="00E348ED">
        <w:t>August 2008</w:t>
      </w:r>
      <w:r>
        <w:t xml:space="preserve"> – </w:t>
      </w:r>
      <w:r w:rsidR="00E348ED">
        <w:t>May 2012</w:t>
      </w:r>
      <w:r>
        <w:t xml:space="preserve">) </w:t>
      </w:r>
      <w:r w:rsidR="00E348ED">
        <w:rPr>
          <w:i/>
        </w:rPr>
        <w:t>Bloomington, IN</w:t>
      </w:r>
    </w:p>
    <w:p w14:paraId="33C82EF3" w14:textId="77777777" w:rsidR="005A608D" w:rsidRDefault="00E348ED">
      <w:pPr>
        <w:pStyle w:val="normal0"/>
        <w:numPr>
          <w:ilvl w:val="0"/>
          <w:numId w:val="2"/>
        </w:numPr>
        <w:spacing w:before="0"/>
        <w:ind w:hanging="360"/>
        <w:contextualSpacing/>
        <w:rPr>
          <w:b/>
        </w:rPr>
      </w:pPr>
      <w:r>
        <w:t>Supervised and project managed work of 30+ staff writers, fact checked, copy edited and conceived cover story features for weekly magazine issues</w:t>
      </w:r>
    </w:p>
    <w:p w14:paraId="21BDDE2C" w14:textId="77777777" w:rsidR="005A608D" w:rsidRDefault="00E348ED">
      <w:pPr>
        <w:pStyle w:val="normal0"/>
        <w:numPr>
          <w:ilvl w:val="0"/>
          <w:numId w:val="2"/>
        </w:numPr>
        <w:spacing w:before="0"/>
        <w:ind w:hanging="360"/>
        <w:contextualSpacing/>
        <w:rPr>
          <w:b/>
        </w:rPr>
      </w:pPr>
      <w:r>
        <w:t>Wrote reviews, cover stories and commentary on film, music, TV, nightlife and pop culture.</w:t>
      </w:r>
      <w:r w:rsidR="001541E8">
        <w:t xml:space="preserve"> </w:t>
      </w:r>
    </w:p>
    <w:p w14:paraId="0C0109D1" w14:textId="77777777" w:rsidR="005A608D" w:rsidRDefault="00E348ED">
      <w:pPr>
        <w:pStyle w:val="normal0"/>
        <w:numPr>
          <w:ilvl w:val="0"/>
          <w:numId w:val="2"/>
        </w:numPr>
        <w:spacing w:before="0"/>
        <w:ind w:hanging="360"/>
        <w:contextualSpacing/>
        <w:rPr>
          <w:b/>
        </w:rPr>
      </w:pPr>
      <w:r>
        <w:t>Reported on Indiana University Cinema, writing news previews and long-form profiles on filmmakers and cinema director.</w:t>
      </w:r>
    </w:p>
    <w:p w14:paraId="1EE24383" w14:textId="77777777" w:rsidR="005A608D" w:rsidRDefault="005A608D">
      <w:pPr>
        <w:pStyle w:val="normal0"/>
        <w:spacing w:before="0"/>
      </w:pPr>
    </w:p>
    <w:p w14:paraId="6944AEFC" w14:textId="77777777" w:rsidR="005A608D" w:rsidRPr="00185B90" w:rsidRDefault="00E348ED">
      <w:pPr>
        <w:pStyle w:val="normal0"/>
        <w:spacing w:before="0"/>
        <w:rPr>
          <w:sz w:val="26"/>
          <w:szCs w:val="26"/>
        </w:rPr>
      </w:pPr>
      <w:r w:rsidRPr="00185B90">
        <w:rPr>
          <w:b/>
          <w:sz w:val="26"/>
          <w:szCs w:val="26"/>
        </w:rPr>
        <w:t>EDITORIAL ASSISTANT</w:t>
      </w:r>
      <w:r w:rsidR="001541E8" w:rsidRPr="00185B90">
        <w:rPr>
          <w:b/>
          <w:sz w:val="26"/>
          <w:szCs w:val="26"/>
        </w:rPr>
        <w:t xml:space="preserve">, </w:t>
      </w:r>
      <w:proofErr w:type="spellStart"/>
      <w:r w:rsidRPr="00185B90">
        <w:rPr>
          <w:b/>
          <w:sz w:val="26"/>
          <w:szCs w:val="26"/>
        </w:rPr>
        <w:t>Metromix</w:t>
      </w:r>
      <w:proofErr w:type="spellEnd"/>
      <w:r w:rsidRPr="00185B90">
        <w:rPr>
          <w:b/>
          <w:sz w:val="26"/>
          <w:szCs w:val="26"/>
        </w:rPr>
        <w:t xml:space="preserve"> Chicago</w:t>
      </w:r>
      <w:r w:rsidR="001541E8" w:rsidRPr="00185B90">
        <w:rPr>
          <w:b/>
          <w:sz w:val="26"/>
          <w:szCs w:val="26"/>
        </w:rPr>
        <w:t xml:space="preserve"> </w:t>
      </w:r>
    </w:p>
    <w:p w14:paraId="0AF9F4CF" w14:textId="77777777" w:rsidR="005A608D" w:rsidRDefault="001541E8">
      <w:pPr>
        <w:pStyle w:val="normal0"/>
        <w:spacing w:before="0"/>
      </w:pPr>
      <w:r>
        <w:t>(</w:t>
      </w:r>
      <w:r w:rsidR="00E348ED">
        <w:t>Summer 2011</w:t>
      </w:r>
      <w:r>
        <w:t xml:space="preserve">) </w:t>
      </w:r>
      <w:r w:rsidR="00E348ED">
        <w:rPr>
          <w:i/>
        </w:rPr>
        <w:t>Chicago, IL</w:t>
      </w:r>
    </w:p>
    <w:p w14:paraId="323154F5" w14:textId="77777777" w:rsidR="005A608D" w:rsidRDefault="00E348ED">
      <w:pPr>
        <w:pStyle w:val="normal0"/>
        <w:numPr>
          <w:ilvl w:val="0"/>
          <w:numId w:val="2"/>
        </w:numPr>
        <w:spacing w:before="0"/>
        <w:ind w:hanging="360"/>
        <w:contextualSpacing/>
        <w:rPr>
          <w:b/>
        </w:rPr>
      </w:pPr>
      <w:r>
        <w:t>Covered music festivals, food courts, stand up comedy and celebrity sightings.</w:t>
      </w:r>
    </w:p>
    <w:p w14:paraId="299517D7" w14:textId="77777777" w:rsidR="005A608D" w:rsidRDefault="00E348ED">
      <w:pPr>
        <w:pStyle w:val="normal0"/>
        <w:numPr>
          <w:ilvl w:val="0"/>
          <w:numId w:val="2"/>
        </w:numPr>
        <w:spacing w:before="0"/>
        <w:ind w:hanging="360"/>
        <w:contextualSpacing/>
        <w:rPr>
          <w:b/>
        </w:rPr>
      </w:pPr>
      <w:r>
        <w:t>Proofread and fact checked print features and brochure neighborhood guides.</w:t>
      </w:r>
      <w:r w:rsidR="001541E8">
        <w:t xml:space="preserve"> </w:t>
      </w:r>
    </w:p>
    <w:p w14:paraId="57C06EF7" w14:textId="77777777" w:rsidR="005A608D" w:rsidRPr="00BD4679" w:rsidRDefault="00E348ED" w:rsidP="00BD4679">
      <w:pPr>
        <w:pStyle w:val="normal0"/>
        <w:numPr>
          <w:ilvl w:val="0"/>
          <w:numId w:val="2"/>
        </w:numPr>
        <w:spacing w:before="0"/>
        <w:ind w:hanging="360"/>
        <w:contextualSpacing/>
        <w:rPr>
          <w:b/>
        </w:rPr>
      </w:pPr>
      <w:r>
        <w:t>Maintained website, photo galleries and social media pages.</w:t>
      </w:r>
    </w:p>
    <w:p w14:paraId="0C6DEE19" w14:textId="77777777" w:rsidR="005A608D" w:rsidRPr="00973E50" w:rsidRDefault="001541E8" w:rsidP="00973E50">
      <w:pPr>
        <w:pStyle w:val="Heading1"/>
        <w:rPr>
          <w:sz w:val="28"/>
          <w:szCs w:val="28"/>
        </w:rPr>
      </w:pPr>
      <w:r w:rsidRPr="00973E50">
        <w:rPr>
          <w:sz w:val="28"/>
          <w:szCs w:val="28"/>
        </w:rPr>
        <w:t>E</w:t>
      </w:r>
      <w:r w:rsidR="008528B4" w:rsidRPr="00973E50">
        <w:rPr>
          <w:sz w:val="28"/>
          <w:szCs w:val="28"/>
        </w:rPr>
        <w:t>ducation</w:t>
      </w:r>
    </w:p>
    <w:p w14:paraId="7053EBED" w14:textId="77777777" w:rsidR="008528B4" w:rsidRDefault="008528B4" w:rsidP="008528B4">
      <w:pPr>
        <w:pStyle w:val="normal0"/>
        <w:spacing w:before="0"/>
        <w:rPr>
          <w:b/>
          <w:sz w:val="24"/>
          <w:szCs w:val="24"/>
        </w:rPr>
      </w:pPr>
      <w:r>
        <w:rPr>
          <w:b/>
          <w:sz w:val="24"/>
          <w:szCs w:val="24"/>
        </w:rPr>
        <w:t>MA SPECIALIZED JOURNALISM: THE ARTS,</w:t>
      </w:r>
      <w:r w:rsidRPr="00E348ED">
        <w:rPr>
          <w:b/>
          <w:sz w:val="24"/>
          <w:szCs w:val="24"/>
        </w:rPr>
        <w:t xml:space="preserve"> </w:t>
      </w:r>
      <w:r>
        <w:rPr>
          <w:b/>
          <w:sz w:val="24"/>
          <w:szCs w:val="24"/>
        </w:rPr>
        <w:t>University of Southern California</w:t>
      </w:r>
    </w:p>
    <w:p w14:paraId="5E8EE1CD" w14:textId="77777777" w:rsidR="008528B4" w:rsidRDefault="008528B4" w:rsidP="008528B4">
      <w:pPr>
        <w:pStyle w:val="normal0"/>
        <w:spacing w:before="0"/>
      </w:pPr>
      <w:r w:rsidRPr="00E348ED">
        <w:rPr>
          <w:b/>
          <w:sz w:val="24"/>
          <w:szCs w:val="24"/>
        </w:rPr>
        <w:t xml:space="preserve"> </w:t>
      </w:r>
      <w:r>
        <w:t>(</w:t>
      </w:r>
      <w:r>
        <w:t>July 2015 – May 2016</w:t>
      </w:r>
      <w:r>
        <w:t xml:space="preserve">) </w:t>
      </w:r>
      <w:r>
        <w:rPr>
          <w:i/>
        </w:rPr>
        <w:t>Los Angeles, CA</w:t>
      </w:r>
    </w:p>
    <w:p w14:paraId="2A79554F" w14:textId="77777777" w:rsidR="008528B4" w:rsidRPr="008528B4" w:rsidRDefault="008528B4" w:rsidP="008528B4">
      <w:pPr>
        <w:pStyle w:val="normal0"/>
        <w:spacing w:before="0"/>
        <w:rPr>
          <w:sz w:val="24"/>
          <w:szCs w:val="24"/>
        </w:rPr>
      </w:pPr>
      <w:r>
        <w:rPr>
          <w:b/>
          <w:sz w:val="24"/>
          <w:szCs w:val="24"/>
        </w:rPr>
        <w:t>BA</w:t>
      </w:r>
      <w:r>
        <w:rPr>
          <w:b/>
          <w:sz w:val="24"/>
          <w:szCs w:val="24"/>
        </w:rPr>
        <w:t xml:space="preserve"> </w:t>
      </w:r>
      <w:r>
        <w:rPr>
          <w:b/>
          <w:sz w:val="24"/>
          <w:szCs w:val="24"/>
        </w:rPr>
        <w:t>JOURNALISM</w:t>
      </w:r>
      <w:r>
        <w:rPr>
          <w:b/>
          <w:sz w:val="24"/>
          <w:szCs w:val="24"/>
        </w:rPr>
        <w:t>,</w:t>
      </w:r>
      <w:r w:rsidRPr="00E348ED">
        <w:rPr>
          <w:b/>
          <w:sz w:val="24"/>
          <w:szCs w:val="24"/>
        </w:rPr>
        <w:t xml:space="preserve"> </w:t>
      </w:r>
      <w:r>
        <w:rPr>
          <w:b/>
          <w:sz w:val="24"/>
          <w:szCs w:val="24"/>
        </w:rPr>
        <w:t xml:space="preserve">Indiana University, </w:t>
      </w:r>
      <w:proofErr w:type="gramStart"/>
      <w:r>
        <w:rPr>
          <w:sz w:val="24"/>
          <w:szCs w:val="24"/>
        </w:rPr>
        <w:t>Concentration</w:t>
      </w:r>
      <w:proofErr w:type="gramEnd"/>
      <w:r>
        <w:rPr>
          <w:sz w:val="24"/>
          <w:szCs w:val="24"/>
        </w:rPr>
        <w:t>: Communications and Culture, Ernie Pyle Scholars</w:t>
      </w:r>
    </w:p>
    <w:p w14:paraId="0BCA7764" w14:textId="77777777" w:rsidR="008528B4" w:rsidRDefault="008528B4" w:rsidP="008528B4">
      <w:pPr>
        <w:pStyle w:val="normal0"/>
        <w:spacing w:before="0"/>
        <w:rPr>
          <w:i/>
        </w:rPr>
      </w:pPr>
      <w:r w:rsidRPr="00E348ED">
        <w:rPr>
          <w:b/>
          <w:sz w:val="24"/>
          <w:szCs w:val="24"/>
        </w:rPr>
        <w:t xml:space="preserve"> </w:t>
      </w:r>
      <w:r>
        <w:t>(</w:t>
      </w:r>
      <w:r>
        <w:t>August 2008</w:t>
      </w:r>
      <w:r>
        <w:t xml:space="preserve"> – May </w:t>
      </w:r>
      <w:r>
        <w:t>2012</w:t>
      </w:r>
      <w:r>
        <w:t xml:space="preserve">) </w:t>
      </w:r>
      <w:r>
        <w:rPr>
          <w:i/>
        </w:rPr>
        <w:t>Bloomington, IN</w:t>
      </w:r>
    </w:p>
    <w:p w14:paraId="7152F9F0" w14:textId="77777777" w:rsidR="00BD4679" w:rsidRPr="00973E50" w:rsidRDefault="00BD4679" w:rsidP="008528B4">
      <w:pPr>
        <w:pStyle w:val="Heading1"/>
        <w:rPr>
          <w:sz w:val="28"/>
          <w:szCs w:val="28"/>
        </w:rPr>
      </w:pPr>
      <w:r w:rsidRPr="00973E50">
        <w:rPr>
          <w:sz w:val="28"/>
          <w:szCs w:val="28"/>
        </w:rPr>
        <w:t>Skills</w:t>
      </w:r>
    </w:p>
    <w:p w14:paraId="174B5863" w14:textId="77777777" w:rsidR="005A608D" w:rsidRDefault="008528B4">
      <w:pPr>
        <w:pStyle w:val="normal0"/>
      </w:pPr>
      <w:r>
        <w:t xml:space="preserve">Writing, </w:t>
      </w:r>
      <w:r>
        <w:t xml:space="preserve">Copy </w:t>
      </w:r>
      <w:r>
        <w:t xml:space="preserve">Editing, Fact Checking, AP Style, CMS Platforms, </w:t>
      </w:r>
      <w:proofErr w:type="spellStart"/>
      <w:r>
        <w:t>Wordpress</w:t>
      </w:r>
      <w:proofErr w:type="spellEnd"/>
      <w:r>
        <w:t xml:space="preserve">, Slack, Adobe Premiere Pro, Adobe Audition, Adobe K4, Adobe </w:t>
      </w:r>
      <w:proofErr w:type="spellStart"/>
      <w:r>
        <w:t>InCopy</w:t>
      </w:r>
      <w:proofErr w:type="spellEnd"/>
      <w:r>
        <w:t xml:space="preserve">, Excel, Facebook Video, Facebook Live, Twitter, </w:t>
      </w:r>
      <w:proofErr w:type="spellStart"/>
      <w:r>
        <w:t>Instagram</w:t>
      </w:r>
      <w:proofErr w:type="spellEnd"/>
      <w:r>
        <w:t xml:space="preserve">, </w:t>
      </w:r>
      <w:proofErr w:type="spellStart"/>
      <w:r>
        <w:t>Snapchat</w:t>
      </w:r>
      <w:proofErr w:type="spellEnd"/>
      <w:r>
        <w:t xml:space="preserve">, </w:t>
      </w:r>
      <w:proofErr w:type="spellStart"/>
      <w:r>
        <w:t>Tumblr</w:t>
      </w:r>
      <w:proofErr w:type="spellEnd"/>
      <w:r>
        <w:t>, Periscope</w:t>
      </w:r>
    </w:p>
    <w:sectPr w:rsidR="005A608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B05"/>
    <w:multiLevelType w:val="multilevel"/>
    <w:tmpl w:val="94F614A0"/>
    <w:lvl w:ilvl="0">
      <w:start w:val="630"/>
      <w:numFmt w:val="decimal"/>
      <w:lvlText w:val="%1"/>
      <w:lvlJc w:val="left"/>
      <w:pPr>
        <w:ind w:left="1020" w:hanging="1020"/>
      </w:pPr>
      <w:rPr>
        <w:rFonts w:hint="default"/>
      </w:rPr>
    </w:lvl>
    <w:lvl w:ilvl="1">
      <w:start w:val="310"/>
      <w:numFmt w:val="decimal"/>
      <w:lvlText w:val="%1-%2"/>
      <w:lvlJc w:val="left"/>
      <w:pPr>
        <w:ind w:left="1020" w:hanging="1020"/>
      </w:pPr>
      <w:rPr>
        <w:rFonts w:hint="default"/>
      </w:rPr>
    </w:lvl>
    <w:lvl w:ilvl="2">
      <w:start w:val="612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20" w:hanging="10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7362C77"/>
    <w:multiLevelType w:val="multilevel"/>
    <w:tmpl w:val="067E85BE"/>
    <w:lvl w:ilvl="0">
      <w:start w:val="1"/>
      <w:numFmt w:val="decimalZero"/>
      <w:lvlText w:val="(%1)"/>
      <w:lvlJc w:val="left"/>
      <w:pPr>
        <w:ind w:left="75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9F054C4"/>
    <w:multiLevelType w:val="multilevel"/>
    <w:tmpl w:val="4C048F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1E009D5"/>
    <w:multiLevelType w:val="hybridMultilevel"/>
    <w:tmpl w:val="84B239AE"/>
    <w:lvl w:ilvl="0" w:tplc="D9D2C7AC">
      <w:start w:val="63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A608D"/>
    <w:rsid w:val="001541E8"/>
    <w:rsid w:val="00185B90"/>
    <w:rsid w:val="002212DA"/>
    <w:rsid w:val="005A608D"/>
    <w:rsid w:val="008528B4"/>
    <w:rsid w:val="00973E50"/>
    <w:rsid w:val="00BD4679"/>
    <w:rsid w:val="00E348ED"/>
    <w:rsid w:val="00F6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3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767171"/>
        <w:sz w:val="22"/>
        <w:szCs w:val="22"/>
        <w:lang w:val="en-US"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smallCaps/>
      <w:color w:val="C45911"/>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144" w:type="dxa"/>
        <w:right w:w="0" w:type="dxa"/>
      </w:tblCellMar>
    </w:tblPr>
  </w:style>
  <w:style w:type="character" w:styleId="Hyperlink">
    <w:name w:val="Hyperlink"/>
    <w:basedOn w:val="DefaultParagraphFont"/>
    <w:uiPriority w:val="99"/>
    <w:unhideWhenUsed/>
    <w:rsid w:val="002212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767171"/>
        <w:sz w:val="22"/>
        <w:szCs w:val="22"/>
        <w:lang w:val="en-US"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smallCaps/>
      <w:color w:val="C45911"/>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144" w:type="dxa"/>
        <w:right w:w="0" w:type="dxa"/>
      </w:tblCellMar>
    </w:tblPr>
  </w:style>
  <w:style w:type="character" w:styleId="Hyperlink">
    <w:name w:val="Hyperlink"/>
    <w:basedOn w:val="DefaultParagraphFont"/>
    <w:uiPriority w:val="99"/>
    <w:unhideWhenUsed/>
    <w:rsid w:val="00221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bwelk608@gmail.com" TargetMode="External"/><Relationship Id="rId8" Type="http://schemas.openxmlformats.org/officeDocument/2006/relationships/hyperlink" Target="http://www.brianwelk.com/portfoli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E481-F9EF-5344-B0FE-861ACDDD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2461</Characters>
  <Application>Microsoft Macintosh Word</Application>
  <DocSecurity>0</DocSecurity>
  <Lines>40</Lines>
  <Paragraphs>10</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Welk</cp:lastModifiedBy>
  <cp:revision>4</cp:revision>
  <dcterms:created xsi:type="dcterms:W3CDTF">2016-07-01T00:47:00Z</dcterms:created>
  <dcterms:modified xsi:type="dcterms:W3CDTF">2016-07-01T00:55:00Z</dcterms:modified>
</cp:coreProperties>
</file>